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3239B" w14:textId="4F30DDF8" w:rsidR="005E4C70" w:rsidRDefault="00990610" w:rsidP="00990610">
      <w:pPr>
        <w:jc w:val="center"/>
        <w:rPr>
          <w:sz w:val="36"/>
          <w:szCs w:val="36"/>
        </w:rPr>
      </w:pPr>
      <w:r>
        <w:rPr>
          <w:sz w:val="36"/>
          <w:szCs w:val="36"/>
        </w:rPr>
        <w:t>Underhållsinformation</w:t>
      </w:r>
    </w:p>
    <w:p w14:paraId="20C052EE" w14:textId="0D3A3427" w:rsidR="00990610" w:rsidRDefault="00990610" w:rsidP="00990610">
      <w:pPr>
        <w:jc w:val="center"/>
        <w:rPr>
          <w:sz w:val="36"/>
          <w:szCs w:val="36"/>
        </w:rPr>
      </w:pPr>
    </w:p>
    <w:p w14:paraId="0CEF7EC8" w14:textId="795A3400" w:rsidR="00990610" w:rsidRDefault="00EB5181" w:rsidP="00990610">
      <w:pPr>
        <w:rPr>
          <w:sz w:val="32"/>
          <w:szCs w:val="32"/>
        </w:rPr>
      </w:pPr>
      <w:r>
        <w:rPr>
          <w:sz w:val="32"/>
          <w:szCs w:val="32"/>
        </w:rPr>
        <w:t>Bra att tvätta av fönsterplåtarna vid fönstren som är under taket vid framsidan för att skydda</w:t>
      </w:r>
      <w:r w:rsidR="00234D78">
        <w:rPr>
          <w:sz w:val="32"/>
          <w:szCs w:val="32"/>
        </w:rPr>
        <w:t xml:space="preserve"> mot rost och ”fnasig” plåt.</w:t>
      </w:r>
      <w:r w:rsidR="00FA7A74">
        <w:rPr>
          <w:sz w:val="32"/>
          <w:szCs w:val="32"/>
        </w:rPr>
        <w:t xml:space="preserve"> Regnskugga</w:t>
      </w:r>
    </w:p>
    <w:p w14:paraId="37D4128A" w14:textId="3FC45EBD" w:rsidR="00FA7A74" w:rsidRDefault="00D11179" w:rsidP="00990610">
      <w:pPr>
        <w:rPr>
          <w:sz w:val="32"/>
          <w:szCs w:val="32"/>
        </w:rPr>
      </w:pPr>
      <w:r>
        <w:rPr>
          <w:sz w:val="32"/>
          <w:szCs w:val="32"/>
        </w:rPr>
        <w:t>Viktigt att rensa stuprören så det ej blir stopp, kolla i filtren men glöm ej att rensa.</w:t>
      </w:r>
    </w:p>
    <w:p w14:paraId="6B7346BC" w14:textId="6AF2F973" w:rsidR="00D11179" w:rsidRDefault="00D11179" w:rsidP="00990610">
      <w:pPr>
        <w:rPr>
          <w:sz w:val="32"/>
          <w:szCs w:val="32"/>
        </w:rPr>
      </w:pPr>
      <w:r>
        <w:rPr>
          <w:sz w:val="32"/>
          <w:szCs w:val="32"/>
        </w:rPr>
        <w:t xml:space="preserve">Ha koll på trycket i värmeanläggningen från Mölndals Energi som styr golvvärmen, Öppna försiktigt ska ligga mellan </w:t>
      </w:r>
      <w:proofErr w:type="gramStart"/>
      <w:r>
        <w:rPr>
          <w:sz w:val="32"/>
          <w:szCs w:val="32"/>
        </w:rPr>
        <w:t>1,0-1,5</w:t>
      </w:r>
      <w:proofErr w:type="gramEnd"/>
      <w:r>
        <w:rPr>
          <w:sz w:val="32"/>
          <w:szCs w:val="32"/>
        </w:rPr>
        <w:t xml:space="preserve"> i tryck ej över det röda och man kan flytta den yttre röda pilen så man kan se ifall trycket faller</w:t>
      </w:r>
      <w:r w:rsidR="001E09A5">
        <w:rPr>
          <w:sz w:val="32"/>
          <w:szCs w:val="32"/>
        </w:rPr>
        <w:t xml:space="preserve"> </w:t>
      </w:r>
      <w:r w:rsidR="001E09A5">
        <w:rPr>
          <w:noProof/>
          <w:color w:val="000000" w:themeColor="text1"/>
          <w:sz w:val="32"/>
          <w:szCs w:val="32"/>
        </w:rPr>
        <w:drawing>
          <wp:inline distT="0" distB="0" distL="0" distR="0" wp14:anchorId="319C78D5" wp14:editId="2A10CB67">
            <wp:extent cx="2188800" cy="3038400"/>
            <wp:effectExtent l="0" t="0" r="254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800" cy="30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09A5">
        <w:rPr>
          <w:sz w:val="32"/>
          <w:szCs w:val="32"/>
        </w:rPr>
        <w:t xml:space="preserve"> </w:t>
      </w:r>
      <w:r w:rsidR="001E09A5">
        <w:rPr>
          <w:noProof/>
          <w:sz w:val="32"/>
          <w:szCs w:val="32"/>
        </w:rPr>
        <w:drawing>
          <wp:inline distT="0" distB="0" distL="0" distR="0" wp14:anchorId="06588F91" wp14:editId="19E6E240">
            <wp:extent cx="2113200" cy="2818800"/>
            <wp:effectExtent l="0" t="0" r="1905" b="63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200" cy="281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589BA" w14:textId="1DCFE580" w:rsidR="00D11179" w:rsidRDefault="001E5011" w:rsidP="00990610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Även </w:t>
      </w:r>
      <w:r w:rsidR="00805BE8">
        <w:rPr>
          <w:sz w:val="32"/>
          <w:szCs w:val="32"/>
        </w:rPr>
        <w:t>dörr till luftbehandlingsaggregat i förråd</w:t>
      </w:r>
      <w:r>
        <w:rPr>
          <w:sz w:val="32"/>
          <w:szCs w:val="32"/>
        </w:rPr>
        <w:t xml:space="preserve"> ska vara stängt och låst då det annars påverkar funktionalitet</w:t>
      </w:r>
    </w:p>
    <w:p w14:paraId="0731191F" w14:textId="751560B6" w:rsidR="00BB607C" w:rsidRDefault="00BB607C" w:rsidP="00990610">
      <w:pPr>
        <w:rPr>
          <w:sz w:val="32"/>
          <w:szCs w:val="32"/>
        </w:rPr>
      </w:pPr>
      <w:r w:rsidRPr="00BB607C">
        <w:rPr>
          <w:sz w:val="32"/>
          <w:szCs w:val="32"/>
        </w:rPr>
        <w:t xml:space="preserve">Man bör rengöra frånluftsdon i kök samt </w:t>
      </w:r>
      <w:proofErr w:type="gramStart"/>
      <w:r w:rsidRPr="00BB607C">
        <w:rPr>
          <w:sz w:val="32"/>
          <w:szCs w:val="32"/>
        </w:rPr>
        <w:t>badrum(</w:t>
      </w:r>
      <w:proofErr w:type="gramEnd"/>
      <w:r w:rsidRPr="00BB607C">
        <w:rPr>
          <w:sz w:val="32"/>
          <w:szCs w:val="32"/>
        </w:rPr>
        <w:t>försiktigt med dammsugare och fiberduk.</w:t>
      </w:r>
    </w:p>
    <w:p w14:paraId="0B823C4A" w14:textId="3242B49D" w:rsidR="00AE6AB1" w:rsidRPr="001E09A5" w:rsidRDefault="00AE6AB1" w:rsidP="00990610">
      <w:pPr>
        <w:rPr>
          <w:sz w:val="32"/>
          <w:szCs w:val="32"/>
        </w:rPr>
      </w:pPr>
      <w:r w:rsidRPr="001E09A5">
        <w:rPr>
          <w:sz w:val="32"/>
          <w:szCs w:val="32"/>
        </w:rPr>
        <w:t xml:space="preserve">Om fogarna i duschen känns blöta/smutsiga kan man sandpappra försiktigt och om det kommer små svarta prickar i fogen i duschen så är det ej mögel utan det är viktigt att man torkar av i duschen ordentligt med en handduk emellanåt och håller rent </w:t>
      </w:r>
    </w:p>
    <w:p w14:paraId="3B3BE922" w14:textId="1EA48F0E" w:rsidR="00577858" w:rsidRDefault="00577858" w:rsidP="00990610">
      <w:pPr>
        <w:rPr>
          <w:color w:val="000000" w:themeColor="text1"/>
          <w:sz w:val="32"/>
          <w:szCs w:val="32"/>
        </w:rPr>
      </w:pPr>
      <w:r w:rsidRPr="00577858">
        <w:rPr>
          <w:color w:val="000000" w:themeColor="text1"/>
          <w:sz w:val="32"/>
          <w:szCs w:val="32"/>
        </w:rPr>
        <w:lastRenderedPageBreak/>
        <w:t>Glöm ej att rengöra och se till att avrinningshålet i kylen ej är igensatt för att slippa vattenläckage</w:t>
      </w:r>
    </w:p>
    <w:p w14:paraId="14508F08" w14:textId="77777777" w:rsidR="00577858" w:rsidRPr="00577858" w:rsidRDefault="00577858" w:rsidP="00990610">
      <w:pPr>
        <w:rPr>
          <w:color w:val="FF0000"/>
          <w:sz w:val="32"/>
          <w:szCs w:val="32"/>
        </w:rPr>
      </w:pPr>
    </w:p>
    <w:sectPr w:rsidR="00577858" w:rsidRPr="00577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10"/>
    <w:rsid w:val="001E09A5"/>
    <w:rsid w:val="001E5011"/>
    <w:rsid w:val="00234D78"/>
    <w:rsid w:val="00386411"/>
    <w:rsid w:val="00577858"/>
    <w:rsid w:val="005E4C70"/>
    <w:rsid w:val="00805BE8"/>
    <w:rsid w:val="00926FB2"/>
    <w:rsid w:val="00990610"/>
    <w:rsid w:val="00AE6AB1"/>
    <w:rsid w:val="00AF2D3D"/>
    <w:rsid w:val="00BB607C"/>
    <w:rsid w:val="00D11179"/>
    <w:rsid w:val="00EB5181"/>
    <w:rsid w:val="00FA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7950"/>
  <w15:chartTrackingRefBased/>
  <w15:docId w15:val="{E39A77B9-E6C3-4875-BD29-85708E32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162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Trafikverket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Löf Joakim, TRoaösav</dc:creator>
  <cp:keywords/>
  <dc:description/>
  <cp:lastModifiedBy>Löf Joakim, TRoaösav</cp:lastModifiedBy>
  <cp:revision>3</cp:revision>
  <cp:lastPrinted>2025-10-01T23:12:00Z</cp:lastPrinted>
  <dcterms:created xsi:type="dcterms:W3CDTF">2026-03-03T08:04:00Z</dcterms:created>
  <dcterms:modified xsi:type="dcterms:W3CDTF">2026-03-03T08:08:00Z</dcterms:modified>
</cp:coreProperties>
</file>